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A5B67" w14:textId="77777777" w:rsidR="004E332C" w:rsidRPr="004E332C" w:rsidRDefault="004E332C">
      <w:pPr>
        <w:rPr>
          <w:b/>
          <w:sz w:val="24"/>
          <w:szCs w:val="24"/>
        </w:rPr>
      </w:pPr>
      <w:r w:rsidRPr="004E332C">
        <w:rPr>
          <w:b/>
          <w:sz w:val="24"/>
          <w:szCs w:val="24"/>
        </w:rPr>
        <w:t>Basisschool de Ark heeft een rookvrij schoolterrein!</w:t>
      </w:r>
    </w:p>
    <w:p w14:paraId="1946F73A" w14:textId="77777777" w:rsidR="004E332C" w:rsidRDefault="004E332C">
      <w:r>
        <w:t>Een gezonde leeromgeving vinden wij belangrijk. Daarom heeft onze school een rookvrij schoolterrein. Er mag dan nergens meer op het schoolplein gerookt worden. Dit geldt voor iedereen: leerkrachten, ondersteunend personeel, ouders en bezoekers. Ook tijdens ouderavonden en andere activiteiten buiten schooltijd.</w:t>
      </w:r>
    </w:p>
    <w:p w14:paraId="2598669C" w14:textId="24FAA7A7" w:rsidR="004E332C" w:rsidRPr="004E332C" w:rsidRDefault="004E332C">
      <w:pPr>
        <w:rPr>
          <w:b/>
          <w:sz w:val="24"/>
          <w:szCs w:val="24"/>
        </w:rPr>
      </w:pPr>
      <w:r w:rsidRPr="004E332C">
        <w:rPr>
          <w:b/>
          <w:sz w:val="24"/>
          <w:szCs w:val="24"/>
        </w:rPr>
        <w:t xml:space="preserve">Waarom een rookvrij schoolterrein? </w:t>
      </w:r>
    </w:p>
    <w:p w14:paraId="14685F10" w14:textId="77777777" w:rsidR="004E332C" w:rsidRDefault="004E332C">
      <w:r>
        <w:t xml:space="preserve">Vanaf 1 augustus 2020 moeten alle scholen een rookvrij schoolterrein hebben. Onze school wil leerlingen een gezonde en rookvrije leeromgeving bieden. Uit onderzoek blijkt dat ‘zien roken, doet roken’. Kinderen en jongeren beginnen gemakkelijker en eerder met roken als ze roken in hun omgeving zien. Een rookvrij schoolterrein helpt leerlingen niet te starten met roken en voorkomt ongewenst meeroken. </w:t>
      </w:r>
    </w:p>
    <w:p w14:paraId="42A023CC" w14:textId="148A3037" w:rsidR="004E332C" w:rsidRDefault="004E332C">
      <w:bookmarkStart w:id="0" w:name="_GoBack"/>
      <w:bookmarkEnd w:id="0"/>
      <w:r>
        <w:t xml:space="preserve">Wij vragen u ook om zelf niet te roken buiten het schoolplein bij de ingang van het plein of/en bij het hek, in het zicht van de leerlingen. Bijvoorbeeld bij het brengen en ophalen van leerlingen. Alvast onze dank voor uw medewerking! Met elkaar dragen we bij aan een gezonde leeromgeving voor onze kinderen. </w:t>
      </w:r>
    </w:p>
    <w:p w14:paraId="21738DDE" w14:textId="3EFE7375" w:rsidR="00A027B2" w:rsidRDefault="004E332C">
      <w:r>
        <w:t>Met vriendelijke groet Team de Ark</w:t>
      </w:r>
    </w:p>
    <w:sectPr w:rsidR="00A027B2" w:rsidSect="00271BB9">
      <w:headerReference w:type="default" r:id="rId9"/>
      <w:footerReference w:type="default" r:id="rId10"/>
      <w:pgSz w:w="11906" w:h="16838"/>
      <w:pgMar w:top="2268" w:right="1418" w:bottom="1418"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7D80" w14:textId="77777777" w:rsidR="00BF32D5" w:rsidRDefault="00BF32D5" w:rsidP="001C36D3">
      <w:pPr>
        <w:spacing w:after="0" w:line="240" w:lineRule="auto"/>
      </w:pPr>
      <w:r>
        <w:separator/>
      </w:r>
    </w:p>
  </w:endnote>
  <w:endnote w:type="continuationSeparator" w:id="0">
    <w:p w14:paraId="1A35F801" w14:textId="77777777" w:rsidR="00BF32D5" w:rsidRDefault="00BF32D5" w:rsidP="001C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097F" w14:textId="2E4921A1" w:rsidR="00C27CA2" w:rsidRPr="00271BB9" w:rsidRDefault="00C27CA2" w:rsidP="006E31D5">
    <w:pPr>
      <w:pStyle w:val="Voettekst"/>
      <w:ind w:left="1560" w:hanging="142"/>
      <w:rPr>
        <w:rFonts w:cs="Open Sans"/>
        <w:b/>
        <w:color w:val="002649"/>
        <w:sz w:val="18"/>
        <w:szCs w:val="20"/>
      </w:rPr>
    </w:pPr>
    <w:r w:rsidRPr="00271BB9">
      <w:rPr>
        <w:rFonts w:cs="Open Sans"/>
        <w:b/>
        <w:color w:val="002649"/>
        <w:sz w:val="18"/>
        <w:szCs w:val="20"/>
      </w:rPr>
      <w:t xml:space="preserve">De </w:t>
    </w:r>
    <w:proofErr w:type="spellStart"/>
    <w:r w:rsidRPr="00271BB9">
      <w:rPr>
        <w:rFonts w:cs="Open Sans"/>
        <w:b/>
        <w:color w:val="002649"/>
        <w:sz w:val="18"/>
        <w:szCs w:val="20"/>
      </w:rPr>
      <w:t>Dintel</w:t>
    </w:r>
    <w:proofErr w:type="spellEnd"/>
    <w:r w:rsidRPr="00271BB9">
      <w:rPr>
        <w:rFonts w:cs="Open Sans"/>
        <w:b/>
        <w:color w:val="002649"/>
        <w:sz w:val="18"/>
        <w:szCs w:val="20"/>
      </w:rPr>
      <w:t xml:space="preserve"> 2         5463 NR Veghel</w:t>
    </w:r>
    <w:r w:rsidR="00AE4511" w:rsidRPr="00271BB9">
      <w:rPr>
        <w:rFonts w:cs="Open Sans"/>
        <w:b/>
        <w:color w:val="002649"/>
        <w:sz w:val="18"/>
        <w:szCs w:val="20"/>
      </w:rPr>
      <w:t xml:space="preserve">       0413 </w:t>
    </w:r>
    <w:r w:rsidRPr="00271BB9">
      <w:rPr>
        <w:rFonts w:cs="Open Sans"/>
        <w:b/>
        <w:color w:val="002649"/>
        <w:sz w:val="18"/>
        <w:szCs w:val="20"/>
      </w:rPr>
      <w:t>31 96 80</w:t>
    </w:r>
  </w:p>
  <w:p w14:paraId="78677204" w14:textId="6364AD2B" w:rsidR="00A31704" w:rsidRPr="00271BB9" w:rsidRDefault="00C27CA2" w:rsidP="006E31D5">
    <w:pPr>
      <w:pStyle w:val="Voettekst"/>
      <w:ind w:left="1418"/>
      <w:rPr>
        <w:rFonts w:cs="Open Sans"/>
        <w:b/>
        <w:color w:val="002649"/>
        <w:sz w:val="18"/>
        <w:szCs w:val="20"/>
      </w:rPr>
    </w:pPr>
    <w:r w:rsidRPr="00271BB9">
      <w:rPr>
        <w:rFonts w:cs="Open Sans"/>
        <w:b/>
        <w:color w:val="002649"/>
        <w:sz w:val="18"/>
        <w:szCs w:val="20"/>
      </w:rPr>
      <w:t>ark</w:t>
    </w:r>
    <w:r w:rsidR="00B10565">
      <w:rPr>
        <w:rFonts w:cs="Open Sans"/>
        <w:b/>
        <w:color w:val="002649"/>
        <w:sz w:val="18"/>
        <w:szCs w:val="20"/>
      </w:rPr>
      <w:t>@</w:t>
    </w:r>
    <w:r w:rsidRPr="00271BB9">
      <w:rPr>
        <w:rFonts w:cs="Open Sans"/>
        <w:b/>
        <w:color w:val="002649"/>
        <w:sz w:val="18"/>
        <w:szCs w:val="20"/>
      </w:rPr>
      <w:t>verdi.nl       ark.verdi.nl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D7B7" w14:textId="77777777" w:rsidR="00BF32D5" w:rsidRDefault="00BF32D5" w:rsidP="001C36D3">
      <w:pPr>
        <w:spacing w:after="0" w:line="240" w:lineRule="auto"/>
      </w:pPr>
      <w:r>
        <w:separator/>
      </w:r>
    </w:p>
  </w:footnote>
  <w:footnote w:type="continuationSeparator" w:id="0">
    <w:p w14:paraId="4AE30FDE" w14:textId="77777777" w:rsidR="00BF32D5" w:rsidRDefault="00BF32D5" w:rsidP="001C3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95BB" w14:textId="6076EC22" w:rsidR="001C36D3" w:rsidRDefault="00B47C79">
    <w:pPr>
      <w:pStyle w:val="Koptekst"/>
    </w:pPr>
    <w:r>
      <w:rPr>
        <w:noProof/>
      </w:rPr>
      <w:drawing>
        <wp:anchor distT="0" distB="0" distL="114300" distR="114300" simplePos="0" relativeHeight="251659263" behindDoc="1" locked="0" layoutInCell="1" allowOverlap="1" wp14:anchorId="4D4DB83B" wp14:editId="23808C54">
          <wp:simplePos x="0" y="0"/>
          <wp:positionH relativeFrom="column">
            <wp:posOffset>-899795</wp:posOffset>
          </wp:positionH>
          <wp:positionV relativeFrom="paragraph">
            <wp:posOffset>-1209675</wp:posOffset>
          </wp:positionV>
          <wp:extent cx="8592185" cy="115068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g.png"/>
                  <pic:cNvPicPr/>
                </pic:nvPicPr>
                <pic:blipFill>
                  <a:blip r:embed="rId1">
                    <a:extLst>
                      <a:ext uri="{28A0092B-C50C-407E-A947-70E740481C1C}">
                        <a14:useLocalDpi xmlns:a14="http://schemas.microsoft.com/office/drawing/2010/main" val="0"/>
                      </a:ext>
                    </a:extLst>
                  </a:blip>
                  <a:stretch>
                    <a:fillRect/>
                  </a:stretch>
                </pic:blipFill>
                <pic:spPr>
                  <a:xfrm>
                    <a:off x="0" y="0"/>
                    <a:ext cx="8592185" cy="11506835"/>
                  </a:xfrm>
                  <a:prstGeom prst="rect">
                    <a:avLst/>
                  </a:prstGeom>
                </pic:spPr>
              </pic:pic>
            </a:graphicData>
          </a:graphic>
          <wp14:sizeRelH relativeFrom="margin">
            <wp14:pctWidth>0</wp14:pctWidth>
          </wp14:sizeRelH>
          <wp14:sizeRelV relativeFrom="margin">
            <wp14:pctHeight>0</wp14:pctHeight>
          </wp14:sizeRelV>
        </wp:anchor>
      </w:drawing>
    </w:r>
    <w:r w:rsidR="00C27CA2">
      <w:rPr>
        <w:noProof/>
      </w:rPr>
      <w:drawing>
        <wp:anchor distT="0" distB="0" distL="114300" distR="114300" simplePos="0" relativeHeight="251660288" behindDoc="1" locked="0" layoutInCell="1" allowOverlap="1" wp14:anchorId="51B7F0BC" wp14:editId="78E7C002">
          <wp:simplePos x="0" y="0"/>
          <wp:positionH relativeFrom="page">
            <wp:align>left</wp:align>
          </wp:positionH>
          <wp:positionV relativeFrom="paragraph">
            <wp:posOffset>-417830</wp:posOffset>
          </wp:positionV>
          <wp:extent cx="3740150" cy="1363980"/>
          <wp:effectExtent l="0" t="0" r="0" b="7620"/>
          <wp:wrapTight wrapText="bothSides">
            <wp:wrapPolygon edited="0">
              <wp:start x="0" y="0"/>
              <wp:lineTo x="0" y="21419"/>
              <wp:lineTo x="21453" y="21419"/>
              <wp:lineTo x="2145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di-CMYK - Ark.jpg"/>
                  <pic:cNvPicPr/>
                </pic:nvPicPr>
                <pic:blipFill rotWithShape="1">
                  <a:blip r:embed="rId2">
                    <a:extLst>
                      <a:ext uri="{28A0092B-C50C-407E-A947-70E740481C1C}">
                        <a14:useLocalDpi xmlns:a14="http://schemas.microsoft.com/office/drawing/2010/main" val="0"/>
                      </a:ext>
                    </a:extLst>
                  </a:blip>
                  <a:srcRect l="17546" r="10674"/>
                  <a:stretch/>
                </pic:blipFill>
                <pic:spPr bwMode="auto">
                  <a:xfrm>
                    <a:off x="0" y="0"/>
                    <a:ext cx="3740150" cy="1363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D3"/>
    <w:rsid w:val="00067494"/>
    <w:rsid w:val="00180C31"/>
    <w:rsid w:val="001C36D3"/>
    <w:rsid w:val="00271BB9"/>
    <w:rsid w:val="0037769B"/>
    <w:rsid w:val="004B3BAF"/>
    <w:rsid w:val="004E332C"/>
    <w:rsid w:val="00571955"/>
    <w:rsid w:val="006E31D5"/>
    <w:rsid w:val="00702ACF"/>
    <w:rsid w:val="00716EB9"/>
    <w:rsid w:val="0072168E"/>
    <w:rsid w:val="00844CDB"/>
    <w:rsid w:val="008B6003"/>
    <w:rsid w:val="009D529B"/>
    <w:rsid w:val="00A31704"/>
    <w:rsid w:val="00AA470B"/>
    <w:rsid w:val="00AE4511"/>
    <w:rsid w:val="00B10565"/>
    <w:rsid w:val="00B47C79"/>
    <w:rsid w:val="00BF32D5"/>
    <w:rsid w:val="00C27CA2"/>
    <w:rsid w:val="00C93339"/>
    <w:rsid w:val="00DB6A55"/>
    <w:rsid w:val="00EB0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8779D"/>
  <w15:chartTrackingRefBased/>
  <w15:docId w15:val="{F48E3865-A3CA-4B31-88F7-78E6843E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1BB9"/>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36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36D3"/>
  </w:style>
  <w:style w:type="paragraph" w:styleId="Voettekst">
    <w:name w:val="footer"/>
    <w:basedOn w:val="Standaard"/>
    <w:link w:val="VoettekstChar"/>
    <w:uiPriority w:val="99"/>
    <w:unhideWhenUsed/>
    <w:rsid w:val="001C36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36D3"/>
  </w:style>
  <w:style w:type="character" w:styleId="Hyperlink">
    <w:name w:val="Hyperlink"/>
    <w:basedOn w:val="Standaardalinea-lettertype"/>
    <w:uiPriority w:val="99"/>
    <w:unhideWhenUsed/>
    <w:rsid w:val="00AE4511"/>
    <w:rPr>
      <w:color w:val="0563C1" w:themeColor="hyperlink"/>
      <w:u w:val="single"/>
    </w:rPr>
  </w:style>
  <w:style w:type="character" w:styleId="Onopgelostemelding">
    <w:name w:val="Unresolved Mention"/>
    <w:basedOn w:val="Standaardalinea-lettertype"/>
    <w:uiPriority w:val="99"/>
    <w:semiHidden/>
    <w:unhideWhenUsed/>
    <w:rsid w:val="00AE4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FEF888EA0038488CFE54147FDEF019" ma:contentTypeVersion="16" ma:contentTypeDescription="Een nieuw document maken." ma:contentTypeScope="" ma:versionID="697609aa937793bb3c517bc2cf58a318">
  <xsd:schema xmlns:xsd="http://www.w3.org/2001/XMLSchema" xmlns:xs="http://www.w3.org/2001/XMLSchema" xmlns:p="http://schemas.microsoft.com/office/2006/metadata/properties" xmlns:ns1="http://schemas.microsoft.com/sharepoint/v3" xmlns:ns2="ba3b4566-ab34-41be-967c-5a702940b5ab" xmlns:ns3="508113de-76b0-4672-a4b4-095e985b6b48" targetNamespace="http://schemas.microsoft.com/office/2006/metadata/properties" ma:root="true" ma:fieldsID="6ccd09998a67ba7ad6fc1968f5f509dc" ns1:_="" ns2:_="" ns3:_="">
    <xsd:import namespace="http://schemas.microsoft.com/sharepoint/v3"/>
    <xsd:import namespace="ba3b4566-ab34-41be-967c-5a702940b5ab"/>
    <xsd:import namespace="508113de-76b0-4672-a4b4-095e985b6b4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b4566-ab34-41be-967c-5a702940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36a0ec0-f4e1-423f-85d9-a81e95687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113de-76b0-4672-a4b4-095e985b6b4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3262e564-8cdf-493a-80b0-15831aa243a3}" ma:internalName="TaxCatchAll" ma:showField="CatchAllData" ma:web="508113de-76b0-4672-a4b4-095e985b6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08113de-76b0-4672-a4b4-095e985b6b48" xsi:nil="true"/>
    <lcf76f155ced4ddcb4097134ff3c332f xmlns="ba3b4566-ab34-41be-967c-5a702940b5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42AF66-4ADA-4DAB-A940-CE654E0F028D}">
  <ds:schemaRefs>
    <ds:schemaRef ds:uri="http://schemas.microsoft.com/sharepoint/v3/contenttype/forms"/>
  </ds:schemaRefs>
</ds:datastoreItem>
</file>

<file path=customXml/itemProps2.xml><?xml version="1.0" encoding="utf-8"?>
<ds:datastoreItem xmlns:ds="http://schemas.openxmlformats.org/officeDocument/2006/customXml" ds:itemID="{C5B51638-F5FA-4B98-9946-024FF333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3b4566-ab34-41be-967c-5a702940b5ab"/>
    <ds:schemaRef ds:uri="508113de-76b0-4672-a4b4-095e985b6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0A641-9CD9-4E1A-957D-031012AA7EF8}">
  <ds:schemaRefs>
    <ds:schemaRef ds:uri="http://schemas.microsoft.com/office/2006/metadata/properties"/>
    <ds:schemaRef ds:uri="http://schemas.microsoft.com/office/infopath/2007/PartnerControls"/>
    <ds:schemaRef ds:uri="http://schemas.microsoft.com/sharepoint/v3"/>
    <ds:schemaRef ds:uri="508113de-76b0-4672-a4b4-095e985b6b48"/>
    <ds:schemaRef ds:uri="ba3b4566-ab34-41be-967c-5a702940b5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Skipov</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Bijvelds</dc:creator>
  <cp:keywords/>
  <dc:description/>
  <cp:lastModifiedBy>Femke Peters</cp:lastModifiedBy>
  <cp:revision>2</cp:revision>
  <cp:lastPrinted>2021-12-14T14:28:00Z</cp:lastPrinted>
  <dcterms:created xsi:type="dcterms:W3CDTF">2022-11-01T10:46:00Z</dcterms:created>
  <dcterms:modified xsi:type="dcterms:W3CDTF">2022-11-01T10:46:00Z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0x01010080FEF888EA0038488CFE54147FDEF019</vt:lpwstr>
  </property>
</Properties>
</file>